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08CAF" w14:textId="77777777" w:rsidR="00797985" w:rsidRPr="008855C7" w:rsidRDefault="008855C7">
      <w:pPr>
        <w:pStyle w:val="Heading1"/>
        <w:rPr>
          <w:color w:val="FFC000"/>
        </w:rPr>
      </w:pPr>
      <w:r w:rsidRPr="008855C7">
        <w:rPr>
          <w:color w:val="FFC000"/>
        </w:rPr>
        <w:t>Allergy Awareness Park Sign – Template Letter</w:t>
      </w:r>
    </w:p>
    <w:p w14:paraId="7151EA8A" w14:textId="4B869425" w:rsidR="00797985" w:rsidRDefault="008855C7">
      <w:r>
        <w:t>Dear [Councillor’s name],</w:t>
      </w:r>
      <w:r>
        <w:br/>
      </w:r>
      <w:r>
        <w:br/>
        <w:t>I am writing to you on behalf of Free From Families, a UK charity supporting families living with food allergies, asthma, and eczema.</w:t>
      </w:r>
      <w:r>
        <w:br/>
      </w:r>
      <w:r>
        <w:br/>
        <w:t xml:space="preserve">Did you know that 1 in 13 babies born in the </w:t>
      </w:r>
      <w:r>
        <w:t xml:space="preserve">UK will suffer from food allergies? For many families, this means daily stress, anxiety, and vigilance. One accidental exposure to an allergen can have dangerous, </w:t>
      </w:r>
      <w:r>
        <w:t xml:space="preserve">even life-threatening, </w:t>
      </w:r>
      <w:r>
        <w:t>consequences.</w:t>
      </w:r>
      <w:r>
        <w:br/>
      </w:r>
      <w:r>
        <w:br/>
        <w:t>Children with IgE-mediated allergies, like many in th</w:t>
      </w:r>
      <w:r>
        <w:t xml:space="preserve">e [insert area] community, are at risk of anaphylaxis. Allergens can be passed through touch and remain on surfaces, meaning that everyday activities, </w:t>
      </w:r>
      <w:r>
        <w:t xml:space="preserve">such as visiting the park, </w:t>
      </w:r>
      <w:r>
        <w:t>can become a source of worry and exclusion.</w:t>
      </w:r>
      <w:r>
        <w:br/>
      </w:r>
      <w:r>
        <w:br/>
        <w:t>In some Stockport parks, allerg</w:t>
      </w:r>
      <w:r>
        <w:t xml:space="preserve">y awareness signs have been installed to remind park users how they can help keep play areas safe for everyone. These simple signs encourage families to keep food away from play equipment and to clean up spills more carefully. We have attached examples of </w:t>
      </w:r>
      <w:r>
        <w:t>these signs for your reference.</w:t>
      </w:r>
      <w:r>
        <w:br/>
      </w:r>
      <w:r>
        <w:br/>
        <w:t>We would like to propose that a similar sign is installed at [insert park name]. This park is a valued community space, with a café and ice cream stall close to the play area. While this is a great feature, it also means th</w:t>
      </w:r>
      <w:r>
        <w:t>at children are often eating ice creams, nuts, hot chocolates, milkshakes, and other foods directly on the equipment. Once food is spilled, the equipment is no longer safe for children with allergies. Even a small trace can cause painful skin reactions, sw</w:t>
      </w:r>
      <w:r>
        <w:t>elling, or in severe cases, a life-threatening allergic reaction.</w:t>
      </w:r>
      <w:r>
        <w:br/>
      </w:r>
      <w:r>
        <w:br/>
        <w:t>As you will see from the attached examples, the signs provide a gentle reminder and practical suggestions for park users. They not only raise awareness of allergies, but also encourage bett</w:t>
      </w:r>
      <w:r>
        <w:t>er habits,</w:t>
      </w:r>
      <w:r>
        <w:t xml:space="preserve"> such as clearing up spills and litter, </w:t>
      </w:r>
      <w:r>
        <w:t>which make the park cleaner and safer for everyone.</w:t>
      </w:r>
      <w:r>
        <w:br/>
      </w:r>
      <w:r>
        <w:br/>
        <w:t xml:space="preserve">The introduction of these signs in Stockport has received very positive community feedback, </w:t>
      </w:r>
      <w:proofErr w:type="gramStart"/>
      <w:r>
        <w:t>sparking</w:t>
      </w:r>
      <w:proofErr w:type="gramEnd"/>
      <w:r>
        <w:t xml:space="preserve"> conversations and helping to build more inclusive </w:t>
      </w:r>
      <w:r>
        <w:t>public spaces. We believe that similar signs in [insert area] would send a strong message of care and inclusivity, and most importantly, could help prevent serious allergic reactions.</w:t>
      </w:r>
      <w:r>
        <w:br/>
      </w:r>
      <w:r>
        <w:br/>
        <w:t>We would be delighted to discuss this further and to support you in mak</w:t>
      </w:r>
      <w:r>
        <w:t>ing our local parks safer and more inclusive for all children.</w:t>
      </w:r>
      <w:r>
        <w:br/>
      </w:r>
      <w:r>
        <w:br/>
        <w:t>Thank you for considering this proposal. We look forward to your response.</w:t>
      </w:r>
      <w:r>
        <w:br/>
      </w:r>
      <w:r>
        <w:br/>
        <w:t>With best wishes,</w:t>
      </w:r>
      <w:r>
        <w:br/>
        <w:t>[Your name]</w:t>
      </w:r>
      <w:r>
        <w:br/>
        <w:t>On behalf of Free From Families</w:t>
      </w:r>
      <w:r>
        <w:br/>
      </w:r>
    </w:p>
    <w:sectPr w:rsidR="00797985" w:rsidSect="008855C7">
      <w:pgSz w:w="12240" w:h="15840"/>
      <w:pgMar w:top="142"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97985"/>
    <w:rsid w:val="008855C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1FE647"/>
  <w14:defaultImageDpi w14:val="300"/>
  <w15:docId w15:val="{69448A9D-B6D3-49DE-960E-A6EAF9BE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Katie Aspinall</cp:lastModifiedBy>
  <cp:revision>2</cp:revision>
  <dcterms:created xsi:type="dcterms:W3CDTF">2025-09-26T15:56:00Z</dcterms:created>
  <dcterms:modified xsi:type="dcterms:W3CDTF">2025-09-26T15:56:00Z</dcterms:modified>
  <cp:category/>
</cp:coreProperties>
</file>